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D290A" w14:textId="77777777" w:rsidR="003B35A8" w:rsidRPr="00442850" w:rsidRDefault="003B35A8" w:rsidP="00442850">
      <w:pPr>
        <w:jc w:val="center"/>
        <w:rPr>
          <w:b/>
        </w:rPr>
      </w:pPr>
      <w:bookmarkStart w:id="0" w:name="_GoBack"/>
      <w:bookmarkEnd w:id="0"/>
      <w:r w:rsidRPr="00442850">
        <w:rPr>
          <w:b/>
        </w:rPr>
        <w:t>Universidad de San Andrés</w:t>
      </w:r>
    </w:p>
    <w:p w14:paraId="0BCC1F4E" w14:textId="77777777" w:rsidR="003B35A8" w:rsidRDefault="003B35A8" w:rsidP="00442850">
      <w:pPr>
        <w:jc w:val="center"/>
        <w:rPr>
          <w:b/>
        </w:rPr>
      </w:pPr>
      <w:r w:rsidRPr="00442850">
        <w:rPr>
          <w:b/>
        </w:rPr>
        <w:t>Oficina de Programas Internacionales</w:t>
      </w:r>
    </w:p>
    <w:p w14:paraId="30D9AF6E" w14:textId="77777777" w:rsidR="0093691D" w:rsidRPr="00442850" w:rsidRDefault="0093691D" w:rsidP="00442850">
      <w:pPr>
        <w:jc w:val="center"/>
        <w:rPr>
          <w:b/>
        </w:rPr>
      </w:pPr>
    </w:p>
    <w:p w14:paraId="2A2BDC5D" w14:textId="77777777" w:rsidR="003B35A8" w:rsidRDefault="003B35A8"/>
    <w:p w14:paraId="6FB1A79C" w14:textId="77777777" w:rsidR="0093691D" w:rsidRDefault="0093691D"/>
    <w:p w14:paraId="0D7804FC" w14:textId="77777777" w:rsidR="003B35A8" w:rsidRPr="00442850" w:rsidRDefault="003B35A8">
      <w:pPr>
        <w:rPr>
          <w:b/>
        </w:rPr>
      </w:pPr>
      <w:r w:rsidRPr="00442850">
        <w:rPr>
          <w:b/>
        </w:rPr>
        <w:t xml:space="preserve">Curso: </w:t>
      </w:r>
      <w:r w:rsidR="00E838F1" w:rsidRPr="00442850">
        <w:rPr>
          <w:b/>
        </w:rPr>
        <w:t>Literatura y cine latinoamericano</w:t>
      </w:r>
      <w:r w:rsidRPr="00442850">
        <w:rPr>
          <w:b/>
        </w:rPr>
        <w:t>s contemporáneos</w:t>
      </w:r>
    </w:p>
    <w:p w14:paraId="5063EE05" w14:textId="77777777" w:rsidR="0093691D" w:rsidRPr="00442850" w:rsidRDefault="0093691D" w:rsidP="0093691D">
      <w:pPr>
        <w:rPr>
          <w:b/>
        </w:rPr>
      </w:pPr>
      <w:r w:rsidRPr="00442850">
        <w:rPr>
          <w:b/>
        </w:rPr>
        <w:t xml:space="preserve">Primer cuatrimestre 2018 </w:t>
      </w:r>
    </w:p>
    <w:p w14:paraId="24AF11AE" w14:textId="77777777" w:rsidR="0093691D" w:rsidRDefault="0093691D">
      <w:pPr>
        <w:rPr>
          <w:b/>
        </w:rPr>
      </w:pPr>
    </w:p>
    <w:p w14:paraId="6B460E35" w14:textId="77777777" w:rsidR="003B35A8" w:rsidRPr="00442850" w:rsidRDefault="003B35A8">
      <w:pPr>
        <w:rPr>
          <w:b/>
        </w:rPr>
      </w:pPr>
      <w:r w:rsidRPr="00442850">
        <w:rPr>
          <w:b/>
        </w:rPr>
        <w:t>Álvaro Fernández Bravo</w:t>
      </w:r>
      <w:r w:rsidR="0093691D">
        <w:rPr>
          <w:b/>
        </w:rPr>
        <w:t>, aferbravo@gmail.com</w:t>
      </w:r>
    </w:p>
    <w:p w14:paraId="799C0AD3" w14:textId="77777777" w:rsidR="00970BA2" w:rsidRDefault="00970BA2"/>
    <w:p w14:paraId="72583F5A" w14:textId="77777777" w:rsidR="00970BA2" w:rsidRDefault="00970BA2"/>
    <w:p w14:paraId="3E8365E4" w14:textId="31042FD4" w:rsidR="00970BA2" w:rsidRDefault="00970BA2">
      <w:r>
        <w:t xml:space="preserve">Este curso ofrece un recorrido por </w:t>
      </w:r>
      <w:r w:rsidR="003B35A8">
        <w:t xml:space="preserve">obras literarias </w:t>
      </w:r>
      <w:r>
        <w:t xml:space="preserve">y filmes latinoamericanos contemporáneos organizados en torno a tres escenarios físicos y conceptuales: </w:t>
      </w:r>
      <w:r w:rsidR="003B35A8">
        <w:t xml:space="preserve">la </w:t>
      </w:r>
      <w:r>
        <w:t xml:space="preserve">ciudad, </w:t>
      </w:r>
      <w:r w:rsidR="003B35A8">
        <w:t xml:space="preserve">la </w:t>
      </w:r>
      <w:r>
        <w:t>nación y</w:t>
      </w:r>
      <w:r w:rsidR="003B35A8">
        <w:t xml:space="preserve"> el</w:t>
      </w:r>
      <w:r>
        <w:t xml:space="preserve"> mundo. Se leerán novelas, cuentos, poemas y crónicas, así como</w:t>
      </w:r>
      <w:r w:rsidR="003B35A8">
        <w:t xml:space="preserve"> se verán</w:t>
      </w:r>
      <w:r>
        <w:t xml:space="preserve"> filmes que visitan problemas de la cultura </w:t>
      </w:r>
      <w:r w:rsidR="0093691D">
        <w:t xml:space="preserve">latinoamericana </w:t>
      </w:r>
      <w:r>
        <w:t>contemporánea y examinan formaciones y fracturas de la identidad.</w:t>
      </w:r>
      <w:r w:rsidR="00C97093">
        <w:t xml:space="preserve"> Partiendo de la noción de que la identidad es una </w:t>
      </w:r>
      <w:r w:rsidR="0093691D">
        <w:t>representa</w:t>
      </w:r>
      <w:r w:rsidR="00C97093">
        <w:t>ción (</w:t>
      </w:r>
      <w:r w:rsidR="00C97093" w:rsidRPr="00C97093">
        <w:rPr>
          <w:i/>
        </w:rPr>
        <w:t>performance</w:t>
      </w:r>
      <w:r w:rsidR="00C97093">
        <w:t>) y que su puesta en práctica</w:t>
      </w:r>
      <w:r w:rsidR="003B35A8">
        <w:t xml:space="preserve"> se reproduce y</w:t>
      </w:r>
      <w:r w:rsidR="00C97093">
        <w:t xml:space="preserve"> cambia </w:t>
      </w:r>
      <w:r w:rsidR="00180C3D">
        <w:t xml:space="preserve">de acuerdo </w:t>
      </w:r>
      <w:r w:rsidR="00C97093">
        <w:t xml:space="preserve">con el </w:t>
      </w:r>
      <w:r w:rsidR="00EB07E9">
        <w:t xml:space="preserve">contexto </w:t>
      </w:r>
      <w:r w:rsidR="00C97093">
        <w:t>(comunidad</w:t>
      </w:r>
      <w:r w:rsidR="003B35A8">
        <w:t>; ciudad, nación, mundo</w:t>
      </w:r>
      <w:r w:rsidR="00C97093">
        <w:t xml:space="preserve">) donde se la actúa, el curso </w:t>
      </w:r>
      <w:r w:rsidR="003B35A8">
        <w:t xml:space="preserve">se centrará en la relación </w:t>
      </w:r>
      <w:r w:rsidR="00C97093">
        <w:t>entre sujeto y marco colectivo</w:t>
      </w:r>
      <w:r w:rsidR="0093691D">
        <w:t xml:space="preserve"> y sus representaciones en fuentes literarias y cinematográficas, incluyendo filmes de ficción y documentales</w:t>
      </w:r>
      <w:r w:rsidR="00C97093">
        <w:t>.</w:t>
      </w:r>
      <w:r>
        <w:t xml:space="preserve"> Lo común no cesa de resignificarse y la literatura y el cine son espacios capaces de iluminar nuevas configuraciones de la identidad, a partir de la crisis y reconfiguración de las comunidades lati</w:t>
      </w:r>
      <w:r w:rsidR="0065081D">
        <w:t xml:space="preserve">noamericanas. ¿Cómo leer </w:t>
      </w:r>
      <w:r>
        <w:t>la vida urbana en las ciudades latinoamericanas de hoy? ¿De qué modo se intersecta</w:t>
      </w:r>
      <w:r w:rsidR="0093691D">
        <w:t>n</w:t>
      </w:r>
      <w:r w:rsidR="00180C3D">
        <w:t xml:space="preserve"> y entran en conflicto </w:t>
      </w:r>
      <w:r>
        <w:t>la vida privada y la vida pública</w:t>
      </w:r>
      <w:r w:rsidR="0065081D">
        <w:t xml:space="preserve"> y </w:t>
      </w:r>
      <w:r w:rsidR="0093691D">
        <w:t xml:space="preserve">cómo </w:t>
      </w:r>
      <w:r w:rsidR="0065081D">
        <w:t>el cine</w:t>
      </w:r>
      <w:r w:rsidR="0093691D">
        <w:t xml:space="preserve"> y la literatura</w:t>
      </w:r>
      <w:r w:rsidR="0065081D">
        <w:t xml:space="preserve"> permite</w:t>
      </w:r>
      <w:r w:rsidR="0093691D">
        <w:t>n</w:t>
      </w:r>
      <w:r w:rsidR="00EB07E9">
        <w:t xml:space="preserve"> examinar esta tensión</w:t>
      </w:r>
      <w:r>
        <w:t>? ¿Qué rastros de las minorías sexuales, sociales, nacionales e indígenas recuperan la literatura y el cine latinoamericano</w:t>
      </w:r>
      <w:r w:rsidR="0093691D">
        <w:t>s</w:t>
      </w:r>
      <w:r>
        <w:t xml:space="preserve"> contemporáneos? ¿Cómo han mutado las identidades en</w:t>
      </w:r>
      <w:r w:rsidR="00180C3D">
        <w:t xml:space="preserve"> los</w:t>
      </w:r>
      <w:r>
        <w:t xml:space="preserve"> marcos nacionales y globales</w:t>
      </w:r>
      <w:r w:rsidR="00180C3D">
        <w:t xml:space="preserve"> contemporáneos</w:t>
      </w:r>
      <w:r>
        <w:t xml:space="preserve">? ¿De qué modo impacta lo global en las representaciones del mundo desde y en América Latina? </w:t>
      </w:r>
      <w:r w:rsidR="0093691D">
        <w:t xml:space="preserve">¿Cuáles son las huellas y la presencia de la inmigración en las identidades colectivas en la región? </w:t>
      </w:r>
      <w:r>
        <w:t xml:space="preserve">Ciudad, nación y mundo </w:t>
      </w:r>
      <w:r w:rsidR="0093691D">
        <w:t>brindan</w:t>
      </w:r>
      <w:r>
        <w:t xml:space="preserve"> plataformas para examinar la vida cotidiana y su representación en textos e imágenes</w:t>
      </w:r>
      <w:r w:rsidR="0065081D">
        <w:t xml:space="preserve"> de la cultura latinoamericana contemporánea</w:t>
      </w:r>
      <w:r>
        <w:t xml:space="preserve">. </w:t>
      </w:r>
    </w:p>
    <w:p w14:paraId="51E8C1F4" w14:textId="27D8D908" w:rsidR="00442850" w:rsidRDefault="00442850">
      <w:r>
        <w:t xml:space="preserve">Se incluyen autores de la Argentina, </w:t>
      </w:r>
      <w:r w:rsidR="003F4A0E">
        <w:t xml:space="preserve">Bolivia, </w:t>
      </w:r>
      <w:r>
        <w:t xml:space="preserve">Chile, Perú, Brasil, </w:t>
      </w:r>
      <w:r w:rsidR="00180C3D">
        <w:t xml:space="preserve">Colombia, </w:t>
      </w:r>
      <w:r w:rsidR="001B3525">
        <w:t>México, Cuba, Guatemala,</w:t>
      </w:r>
      <w:r>
        <w:t xml:space="preserve"> República Dominicana</w:t>
      </w:r>
      <w:r w:rsidR="001B3525">
        <w:t xml:space="preserve"> y los Estados Unidos</w:t>
      </w:r>
      <w:r>
        <w:t xml:space="preserve">. </w:t>
      </w:r>
    </w:p>
    <w:p w14:paraId="69659D95" w14:textId="77777777" w:rsidR="00442850" w:rsidRDefault="00442850"/>
    <w:p w14:paraId="7A5B4533" w14:textId="77777777" w:rsidR="00442850" w:rsidRDefault="00442850">
      <w:r>
        <w:t xml:space="preserve">El curso también prevé la </w:t>
      </w:r>
      <w:r w:rsidR="00180C3D">
        <w:t xml:space="preserve">lectura y discusión </w:t>
      </w:r>
      <w:r>
        <w:t xml:space="preserve">de fuentes teóricas latinoamericanas, </w:t>
      </w:r>
      <w:r w:rsidR="00180C3D">
        <w:t xml:space="preserve">necesarias </w:t>
      </w:r>
      <w:r>
        <w:t xml:space="preserve">para dialogar con </w:t>
      </w:r>
      <w:r w:rsidR="00300776">
        <w:t>los ejes c</w:t>
      </w:r>
      <w:r w:rsidR="00180C3D">
        <w:t>onceptuales</w:t>
      </w:r>
      <w:r w:rsidR="00300776">
        <w:t xml:space="preserve"> en torno a los cuales se articulan las lecturas literarias y filmes examinados. </w:t>
      </w:r>
    </w:p>
    <w:p w14:paraId="1A7AC132" w14:textId="77777777" w:rsidR="00C97093" w:rsidRDefault="00C97093"/>
    <w:p w14:paraId="725264D1" w14:textId="77777777" w:rsidR="0093691D" w:rsidRDefault="0093691D"/>
    <w:p w14:paraId="5DF294F8" w14:textId="77777777" w:rsidR="00442850" w:rsidRPr="0093691D" w:rsidRDefault="00442850">
      <w:pPr>
        <w:rPr>
          <w:b/>
        </w:rPr>
      </w:pPr>
      <w:r w:rsidRPr="0093691D">
        <w:rPr>
          <w:b/>
        </w:rPr>
        <w:t>Régimen del curso</w:t>
      </w:r>
    </w:p>
    <w:p w14:paraId="3E49CF6D" w14:textId="77777777" w:rsidR="00442850" w:rsidRDefault="00442850"/>
    <w:p w14:paraId="30A76091" w14:textId="77777777" w:rsidR="0093691D" w:rsidRDefault="00442850">
      <w:r>
        <w:t>El curso se aprobará con una asistencia mínima del 80 % de las clases</w:t>
      </w:r>
      <w:r w:rsidR="0093691D">
        <w:t>. Los estudiantes deberán leer y ver las películas asignadas con anticipación a las clases donde se discutan textos y filmes</w:t>
      </w:r>
      <w:r>
        <w:t xml:space="preserve">. Los alumnos deberán hacer una presentación oral, rendir un examen parcial a mitad del cuatrimestre y escribir un trabajo </w:t>
      </w:r>
      <w:r w:rsidR="0093691D">
        <w:t xml:space="preserve">final </w:t>
      </w:r>
      <w:r>
        <w:t>escrito</w:t>
      </w:r>
      <w:r w:rsidR="0093691D">
        <w:t xml:space="preserve"> (monografía)</w:t>
      </w:r>
      <w:r>
        <w:t xml:space="preserve"> de 10 páginas. </w:t>
      </w:r>
    </w:p>
    <w:p w14:paraId="08ABA5B8" w14:textId="77777777" w:rsidR="00EB07E9" w:rsidRDefault="00EB07E9">
      <w:pPr>
        <w:rPr>
          <w:b/>
        </w:rPr>
      </w:pPr>
    </w:p>
    <w:p w14:paraId="20305798" w14:textId="77777777" w:rsidR="00442850" w:rsidRPr="0093691D" w:rsidRDefault="00442850">
      <w:r w:rsidRPr="00300776">
        <w:rPr>
          <w:b/>
        </w:rPr>
        <w:lastRenderedPageBreak/>
        <w:t>Contenidos</w:t>
      </w:r>
    </w:p>
    <w:p w14:paraId="799D2F8B" w14:textId="77777777" w:rsidR="00970BA2" w:rsidRDefault="00970BA2"/>
    <w:p w14:paraId="1E35D2B9" w14:textId="77777777" w:rsidR="00155B6B" w:rsidRDefault="00970BA2">
      <w:r w:rsidRPr="00155B6B">
        <w:rPr>
          <w:b/>
        </w:rPr>
        <w:t>Unidad 1. Ciudades latinoamericanas</w:t>
      </w:r>
      <w:r w:rsidR="00300776" w:rsidRPr="00155B6B">
        <w:rPr>
          <w:b/>
        </w:rPr>
        <w:t>.</w:t>
      </w:r>
      <w:r w:rsidR="00300776">
        <w:t xml:space="preserve"> </w:t>
      </w:r>
    </w:p>
    <w:p w14:paraId="11E1B3FD" w14:textId="77777777" w:rsidR="00970BA2" w:rsidRDefault="00300776">
      <w:r>
        <w:t>La ciudad como teatro de la modernidad latinoamericana. Restos y memorias violentas, pobreza y exclusión. La literatura y el cine como superficies de experimentación donde economía, imaginación y micropolíticas de la subjetividad se intersectan y dialogan.</w:t>
      </w:r>
    </w:p>
    <w:p w14:paraId="1AC2ADE8" w14:textId="77777777" w:rsidR="0065081D" w:rsidRDefault="0065081D"/>
    <w:p w14:paraId="39964B37" w14:textId="3D9F9584" w:rsidR="0065081D" w:rsidRPr="0093691D" w:rsidRDefault="0093691D">
      <w:pPr>
        <w:rPr>
          <w:b/>
        </w:rPr>
      </w:pPr>
      <w:r w:rsidRPr="0093691D">
        <w:rPr>
          <w:b/>
        </w:rPr>
        <w:t>Textos y fi</w:t>
      </w:r>
      <w:r w:rsidR="001B3525">
        <w:rPr>
          <w:b/>
        </w:rPr>
        <w:t>l</w:t>
      </w:r>
      <w:r w:rsidRPr="0093691D">
        <w:rPr>
          <w:b/>
        </w:rPr>
        <w:t xml:space="preserve">mes: </w:t>
      </w:r>
    </w:p>
    <w:p w14:paraId="55D03DB8" w14:textId="15CD4110" w:rsidR="00970BA2" w:rsidRDefault="00970BA2">
      <w:r>
        <w:t xml:space="preserve">Alejandro Zambra, </w:t>
      </w:r>
      <w:r w:rsidRPr="00C97093">
        <w:rPr>
          <w:i/>
        </w:rPr>
        <w:t>Mis documentos</w:t>
      </w:r>
      <w:r w:rsidR="00180C3D">
        <w:t>;</w:t>
      </w:r>
      <w:r>
        <w:t xml:space="preserve"> Alejandro González Iñárritu, </w:t>
      </w:r>
      <w:r w:rsidRPr="00C97093">
        <w:rPr>
          <w:i/>
        </w:rPr>
        <w:t>Amores Perro</w:t>
      </w:r>
      <w:r w:rsidR="00180C3D">
        <w:rPr>
          <w:i/>
        </w:rPr>
        <w:t xml:space="preserve">s; </w:t>
      </w:r>
      <w:r>
        <w:t xml:space="preserve"> </w:t>
      </w:r>
      <w:r w:rsidR="00180C3D">
        <w:t>(film);</w:t>
      </w:r>
      <w:r w:rsidR="00300776">
        <w:t xml:space="preserve"> </w:t>
      </w:r>
      <w:r>
        <w:t xml:space="preserve">Heddy Honigmann, </w:t>
      </w:r>
      <w:r w:rsidRPr="00C97093">
        <w:rPr>
          <w:i/>
        </w:rPr>
        <w:t>Metal y melancolía</w:t>
      </w:r>
      <w:r w:rsidR="00C97093">
        <w:t xml:space="preserve"> (documental); Mario Bellatin, </w:t>
      </w:r>
      <w:r w:rsidR="003B35A8" w:rsidRPr="00442850">
        <w:rPr>
          <w:i/>
        </w:rPr>
        <w:t>Salón de belleza</w:t>
      </w:r>
      <w:r w:rsidR="003B35A8">
        <w:t xml:space="preserve">; Luis Ruffato, </w:t>
      </w:r>
      <w:r w:rsidR="003B35A8" w:rsidRPr="00442850">
        <w:rPr>
          <w:i/>
        </w:rPr>
        <w:t>Ellos eran muchos caballos</w:t>
      </w:r>
      <w:r w:rsidR="00140DE0">
        <w:t>. (4</w:t>
      </w:r>
      <w:r w:rsidR="00137CBA">
        <w:t xml:space="preserve"> semanas</w:t>
      </w:r>
      <w:r w:rsidR="003B35A8">
        <w:t>)</w:t>
      </w:r>
    </w:p>
    <w:p w14:paraId="30DC9349" w14:textId="77777777" w:rsidR="00300776" w:rsidRDefault="00300776" w:rsidP="00300776">
      <w:r>
        <w:t xml:space="preserve">Josefina Ludmer, Introducción a </w:t>
      </w:r>
      <w:r w:rsidRPr="0093691D">
        <w:rPr>
          <w:i/>
        </w:rPr>
        <w:t>Aquí América Latina</w:t>
      </w:r>
    </w:p>
    <w:p w14:paraId="190B3063" w14:textId="77777777" w:rsidR="00E838F1" w:rsidRDefault="00E838F1"/>
    <w:p w14:paraId="5D4C09C6" w14:textId="77777777" w:rsidR="00970BA2" w:rsidRPr="00155B6B" w:rsidRDefault="00970BA2">
      <w:pPr>
        <w:rPr>
          <w:b/>
        </w:rPr>
      </w:pPr>
      <w:r w:rsidRPr="00155B6B">
        <w:rPr>
          <w:b/>
        </w:rPr>
        <w:t>Unidad 2. Naciones en crisis</w:t>
      </w:r>
    </w:p>
    <w:p w14:paraId="491FD988" w14:textId="77777777" w:rsidR="00300776" w:rsidRDefault="00300776">
      <w:r>
        <w:t xml:space="preserve">Crisis del marco nacional y persistencia de rasgos y huellas nacionales en la imaginación literaria. </w:t>
      </w:r>
      <w:r w:rsidR="00155B6B">
        <w:t xml:space="preserve">Violencia y vida cotidiana. </w:t>
      </w:r>
      <w:r>
        <w:t>Ruina</w:t>
      </w:r>
      <w:r w:rsidR="00155B6B">
        <w:t>s</w:t>
      </w:r>
      <w:r>
        <w:t xml:space="preserve">, </w:t>
      </w:r>
      <w:r w:rsidR="00155B6B">
        <w:t xml:space="preserve">migración, fracturas y búsquedas de redención en la producción literaria y cinematográfica contemporánea. </w:t>
      </w:r>
    </w:p>
    <w:p w14:paraId="65E8FFC2" w14:textId="77777777" w:rsidR="0065081D" w:rsidRDefault="0065081D"/>
    <w:p w14:paraId="36A8AF03" w14:textId="77777777" w:rsidR="0093691D" w:rsidRPr="0093691D" w:rsidRDefault="0093691D">
      <w:pPr>
        <w:rPr>
          <w:b/>
        </w:rPr>
      </w:pPr>
      <w:r w:rsidRPr="0093691D">
        <w:rPr>
          <w:b/>
        </w:rPr>
        <w:t xml:space="preserve">Textos y filmes: </w:t>
      </w:r>
    </w:p>
    <w:p w14:paraId="004ED166" w14:textId="53FEC016" w:rsidR="00970BA2" w:rsidRDefault="00970BA2">
      <w:r>
        <w:t xml:space="preserve">Antonio José Ponte, </w:t>
      </w:r>
      <w:r w:rsidR="003B35A8" w:rsidRPr="00300776">
        <w:rPr>
          <w:i/>
        </w:rPr>
        <w:t>Un arte de hacer ruinas</w:t>
      </w:r>
      <w:r w:rsidR="00300776">
        <w:rPr>
          <w:i/>
        </w:rPr>
        <w:t xml:space="preserve"> </w:t>
      </w:r>
      <w:r w:rsidR="00300776" w:rsidRPr="00300776">
        <w:t>(selección)</w:t>
      </w:r>
      <w:r w:rsidR="003B35A8">
        <w:t xml:space="preserve">; </w:t>
      </w:r>
      <w:r w:rsidR="00C97093">
        <w:t xml:space="preserve">Junot Díaz, </w:t>
      </w:r>
      <w:r w:rsidR="00C97093" w:rsidRPr="003B35A8">
        <w:rPr>
          <w:i/>
        </w:rPr>
        <w:t>Los boys</w:t>
      </w:r>
      <w:r w:rsidR="00C97093">
        <w:t xml:space="preserve">; José Watanabe, </w:t>
      </w:r>
      <w:r w:rsidR="00C97093" w:rsidRPr="00300776">
        <w:rPr>
          <w:i/>
        </w:rPr>
        <w:t>El huso de la palabra</w:t>
      </w:r>
      <w:r w:rsidR="00C97093">
        <w:t xml:space="preserve">; Kleber Mendonça Filho, </w:t>
      </w:r>
      <w:r w:rsidR="00C97093" w:rsidRPr="003B35A8">
        <w:rPr>
          <w:i/>
        </w:rPr>
        <w:t>O som</w:t>
      </w:r>
      <w:r w:rsidR="003B35A8" w:rsidRPr="003B35A8">
        <w:rPr>
          <w:i/>
        </w:rPr>
        <w:t xml:space="preserve"> a</w:t>
      </w:r>
      <w:r w:rsidR="00C97093" w:rsidRPr="003B35A8">
        <w:rPr>
          <w:i/>
        </w:rPr>
        <w:t>o redor</w:t>
      </w:r>
      <w:r w:rsidR="003B35A8">
        <w:t xml:space="preserve"> (film)</w:t>
      </w:r>
      <w:r w:rsidR="00300776">
        <w:t>,</w:t>
      </w:r>
      <w:r w:rsidR="003B35A8">
        <w:t xml:space="preserve"> </w:t>
      </w:r>
      <w:r w:rsidR="00300776">
        <w:t xml:space="preserve">Lina Meruane, </w:t>
      </w:r>
      <w:r w:rsidR="00300776" w:rsidRPr="00C97093">
        <w:rPr>
          <w:i/>
        </w:rPr>
        <w:t>Volverse Palestina</w:t>
      </w:r>
      <w:r w:rsidR="00300776">
        <w:t xml:space="preserve"> </w:t>
      </w:r>
      <w:r w:rsidR="00140DE0">
        <w:t>(5</w:t>
      </w:r>
      <w:r w:rsidR="00137CBA">
        <w:t xml:space="preserve"> semanas</w:t>
      </w:r>
      <w:r w:rsidR="003B35A8">
        <w:t>)</w:t>
      </w:r>
      <w:r w:rsidR="00C97093">
        <w:t xml:space="preserve">. </w:t>
      </w:r>
    </w:p>
    <w:p w14:paraId="6AC3D838" w14:textId="77777777" w:rsidR="00300776" w:rsidRDefault="00180C3D" w:rsidP="00300776">
      <w:r>
        <w:t xml:space="preserve">Silviano </w:t>
      </w:r>
      <w:r w:rsidR="00300776">
        <w:t>Santiago, “El cosmopolitismo del pobre”</w:t>
      </w:r>
    </w:p>
    <w:p w14:paraId="764AD5F3" w14:textId="77777777" w:rsidR="00970BA2" w:rsidRDefault="00970BA2"/>
    <w:p w14:paraId="2FFED24D" w14:textId="77777777" w:rsidR="00970BA2" w:rsidRPr="00155B6B" w:rsidRDefault="00970BA2">
      <w:pPr>
        <w:rPr>
          <w:b/>
        </w:rPr>
      </w:pPr>
      <w:r w:rsidRPr="00155B6B">
        <w:rPr>
          <w:b/>
        </w:rPr>
        <w:t>Unidad</w:t>
      </w:r>
      <w:r w:rsidR="003B35A8" w:rsidRPr="00155B6B">
        <w:rPr>
          <w:b/>
        </w:rPr>
        <w:t xml:space="preserve"> 3</w:t>
      </w:r>
      <w:r w:rsidRPr="00155B6B">
        <w:rPr>
          <w:b/>
        </w:rPr>
        <w:t>. Mundos latinoamericanos</w:t>
      </w:r>
    </w:p>
    <w:p w14:paraId="5DD693BC" w14:textId="77777777" w:rsidR="00155B6B" w:rsidRDefault="00155B6B">
      <w:r>
        <w:t>Régimen contemporá</w:t>
      </w:r>
      <w:r w:rsidR="0093691D">
        <w:t>neo e impacto de lo global en la formación del</w:t>
      </w:r>
      <w:r>
        <w:t xml:space="preserve"> presente. Diásporas y migraciones hacia</w:t>
      </w:r>
      <w:r w:rsidR="00180C3D">
        <w:t xml:space="preserve"> (y desde)</w:t>
      </w:r>
      <w:r>
        <w:t xml:space="preserve"> América Latina: relectura y recuperación de itinerarios</w:t>
      </w:r>
      <w:r w:rsidR="00180C3D">
        <w:t xml:space="preserve"> individuales,</w:t>
      </w:r>
      <w:r>
        <w:t xml:space="preserve"> familiares y colectivos. La literatura como productora de mundos y el mundo como mercado. </w:t>
      </w:r>
    </w:p>
    <w:p w14:paraId="0BEE833E" w14:textId="77777777" w:rsidR="0065081D" w:rsidRDefault="0065081D"/>
    <w:p w14:paraId="582DA33C" w14:textId="77777777" w:rsidR="0093691D" w:rsidRPr="0093691D" w:rsidRDefault="0093691D">
      <w:pPr>
        <w:rPr>
          <w:b/>
        </w:rPr>
      </w:pPr>
      <w:r w:rsidRPr="0093691D">
        <w:rPr>
          <w:b/>
        </w:rPr>
        <w:t xml:space="preserve">Textos y filmes: </w:t>
      </w:r>
    </w:p>
    <w:p w14:paraId="69DC1A19" w14:textId="77777777" w:rsidR="00155B6B" w:rsidRDefault="00155B6B" w:rsidP="00155B6B">
      <w:r>
        <w:t>César Aira</w:t>
      </w:r>
      <w:r w:rsidRPr="00672F42">
        <w:rPr>
          <w:i/>
        </w:rPr>
        <w:t>, El mármol</w:t>
      </w:r>
      <w:r>
        <w:t xml:space="preserve">; </w:t>
      </w:r>
      <w:r w:rsidR="00970BA2">
        <w:t xml:space="preserve">Valeria Luiselli, </w:t>
      </w:r>
      <w:r w:rsidR="00C97093" w:rsidRPr="003B35A8">
        <w:rPr>
          <w:i/>
        </w:rPr>
        <w:t>Los ingrávidos</w:t>
      </w:r>
      <w:r w:rsidR="00C97093">
        <w:t xml:space="preserve">; </w:t>
      </w:r>
      <w:r w:rsidR="003B35A8">
        <w:t>Rodrigo Hasbún,</w:t>
      </w:r>
      <w:r w:rsidR="003B35A8" w:rsidRPr="003B35A8">
        <w:rPr>
          <w:i/>
        </w:rPr>
        <w:t xml:space="preserve"> 4</w:t>
      </w:r>
      <w:r w:rsidR="003B35A8">
        <w:t xml:space="preserve">; Eduardo Halfon, </w:t>
      </w:r>
      <w:r w:rsidR="003B35A8" w:rsidRPr="0065081D">
        <w:rPr>
          <w:i/>
        </w:rPr>
        <w:t>Signor Hoffman</w:t>
      </w:r>
      <w:r>
        <w:t>;</w:t>
      </w:r>
      <w:r w:rsidR="003B35A8">
        <w:t xml:space="preserve"> </w:t>
      </w:r>
      <w:r w:rsidR="00672F42">
        <w:t xml:space="preserve">Martín Rejtman, </w:t>
      </w:r>
      <w:r w:rsidR="00672F42" w:rsidRPr="00672F42">
        <w:rPr>
          <w:i/>
        </w:rPr>
        <w:t>Copacabana</w:t>
      </w:r>
      <w:r w:rsidR="00672F42">
        <w:t xml:space="preserve"> (documental); Héctor Hoyos, Introd. a </w:t>
      </w:r>
      <w:r w:rsidR="00672F42" w:rsidRPr="00672F42">
        <w:rPr>
          <w:i/>
        </w:rPr>
        <w:t>Beyond Bolaño</w:t>
      </w:r>
      <w:r w:rsidR="00672F42">
        <w:t>.</w:t>
      </w:r>
    </w:p>
    <w:p w14:paraId="3BE2211A" w14:textId="70229E0A" w:rsidR="003B35A8" w:rsidRDefault="003B35A8">
      <w:r>
        <w:t>(5</w:t>
      </w:r>
      <w:r w:rsidR="00137CBA">
        <w:t xml:space="preserve"> semanas</w:t>
      </w:r>
      <w:r>
        <w:t>)</w:t>
      </w:r>
      <w:r w:rsidR="0065081D">
        <w:t xml:space="preserve">  </w:t>
      </w:r>
    </w:p>
    <w:p w14:paraId="6D1CAB20" w14:textId="77777777" w:rsidR="00155B6B" w:rsidRDefault="00155B6B"/>
    <w:p w14:paraId="7FDDCBCE" w14:textId="77777777" w:rsidR="00155B6B" w:rsidRDefault="00155B6B">
      <w:pPr>
        <w:rPr>
          <w:b/>
        </w:rPr>
      </w:pPr>
      <w:r w:rsidRPr="00155B6B">
        <w:rPr>
          <w:b/>
        </w:rPr>
        <w:t xml:space="preserve">Bibliografía </w:t>
      </w:r>
    </w:p>
    <w:p w14:paraId="7AE08E4D" w14:textId="77777777" w:rsidR="00155B6B" w:rsidRDefault="00155B6B">
      <w:pPr>
        <w:rPr>
          <w:b/>
        </w:rPr>
      </w:pPr>
    </w:p>
    <w:p w14:paraId="13C0128B" w14:textId="77777777" w:rsidR="00155B6B" w:rsidRDefault="00155B6B">
      <w:r w:rsidRPr="00155B6B">
        <w:t>Aira, César</w:t>
      </w:r>
      <w:r w:rsidRPr="00155B6B">
        <w:rPr>
          <w:i/>
        </w:rPr>
        <w:t>. El mármol.</w:t>
      </w:r>
      <w:r w:rsidRPr="00155B6B">
        <w:t xml:space="preserve"> Buenos Aires: La bestia equilátera, 2011. </w:t>
      </w:r>
    </w:p>
    <w:p w14:paraId="4A9407A2" w14:textId="77777777" w:rsidR="00672F42" w:rsidRPr="00155B6B" w:rsidRDefault="00672F42">
      <w:r>
        <w:t xml:space="preserve">Bellatin, Mario. </w:t>
      </w:r>
      <w:r w:rsidRPr="0093691D">
        <w:rPr>
          <w:i/>
        </w:rPr>
        <w:t>Salón de Belleza</w:t>
      </w:r>
      <w:r>
        <w:t xml:space="preserve">. </w:t>
      </w:r>
      <w:r w:rsidR="0093691D">
        <w:t>Barcelona: Tusquets, 2000[1994].</w:t>
      </w:r>
    </w:p>
    <w:p w14:paraId="2BF5A0FA" w14:textId="76CE206B" w:rsidR="00155B6B" w:rsidRDefault="00155B6B" w:rsidP="00155B6B">
      <w:r>
        <w:t xml:space="preserve">Díaz, Junot. </w:t>
      </w:r>
      <w:r w:rsidRPr="00672F42">
        <w:rPr>
          <w:i/>
        </w:rPr>
        <w:t>Drown</w:t>
      </w:r>
      <w:r>
        <w:t xml:space="preserve">. Traducido como </w:t>
      </w:r>
      <w:r w:rsidRPr="00F33E85">
        <w:rPr>
          <w:i/>
        </w:rPr>
        <w:t>Los boys</w:t>
      </w:r>
      <w:r>
        <w:t>. Traducción de Eduardo Lago Martí</w:t>
      </w:r>
      <w:r w:rsidR="00137CBA">
        <w:t>nez. Barcelona: Mondadori, 1996.</w:t>
      </w:r>
    </w:p>
    <w:p w14:paraId="092D6978" w14:textId="77777777" w:rsidR="00155B6B" w:rsidRDefault="00155B6B" w:rsidP="00155B6B">
      <w:r>
        <w:t xml:space="preserve">Halfon, Eduardo. </w:t>
      </w:r>
      <w:r w:rsidRPr="00155B6B">
        <w:rPr>
          <w:i/>
        </w:rPr>
        <w:t>Signor Hoffman</w:t>
      </w:r>
      <w:r>
        <w:t>. Barcelona: Libr</w:t>
      </w:r>
      <w:r w:rsidR="0093691D">
        <w:t>os del Asteroi</w:t>
      </w:r>
      <w:r>
        <w:t>de, 2015.</w:t>
      </w:r>
    </w:p>
    <w:p w14:paraId="2E33E17C" w14:textId="77777777" w:rsidR="00155B6B" w:rsidRDefault="00155B6B" w:rsidP="00155B6B">
      <w:r>
        <w:t xml:space="preserve">Hasbún. Rodrigo. </w:t>
      </w:r>
      <w:r>
        <w:rPr>
          <w:i/>
        </w:rPr>
        <w:t>Cuatro</w:t>
      </w:r>
      <w:r>
        <w:t xml:space="preserve">. Madrid: Debate, 2016. </w:t>
      </w:r>
    </w:p>
    <w:p w14:paraId="175E1110" w14:textId="77777777" w:rsidR="00155B6B" w:rsidRDefault="00155B6B" w:rsidP="00155B6B">
      <w:r>
        <w:t xml:space="preserve">Hoyos, Héctor. </w:t>
      </w:r>
      <w:r w:rsidRPr="00672F42">
        <w:rPr>
          <w:i/>
        </w:rPr>
        <w:t xml:space="preserve">Beyond Bolaño. </w:t>
      </w:r>
      <w:r w:rsidR="00672F42" w:rsidRPr="00672F42">
        <w:rPr>
          <w:i/>
        </w:rPr>
        <w:t>The Global Latin American Novel</w:t>
      </w:r>
      <w:r w:rsidR="00672F42">
        <w:t xml:space="preserve">. Nueva York: Columbia University Press, 2015. </w:t>
      </w:r>
    </w:p>
    <w:p w14:paraId="0EC16370" w14:textId="77777777" w:rsidR="00155B6B" w:rsidRDefault="00155B6B">
      <w:r>
        <w:lastRenderedPageBreak/>
        <w:t xml:space="preserve">Ludmer, Josefina. </w:t>
      </w:r>
      <w:r w:rsidRPr="00155B6B">
        <w:rPr>
          <w:i/>
        </w:rPr>
        <w:t>Aquí América Latina. Una especulación</w:t>
      </w:r>
      <w:r>
        <w:t xml:space="preserve">. Buenos Aires: Eterna Cadencia, 2004. </w:t>
      </w:r>
    </w:p>
    <w:p w14:paraId="10AE4672" w14:textId="77777777" w:rsidR="00672F42" w:rsidRDefault="00155B6B">
      <w:r>
        <w:t xml:space="preserve">Luiselli, Valeria. </w:t>
      </w:r>
      <w:r w:rsidRPr="00155B6B">
        <w:rPr>
          <w:i/>
        </w:rPr>
        <w:t xml:space="preserve">Los ingrávidos. </w:t>
      </w:r>
      <w:r>
        <w:t>México: Sexto Piso, 2015.</w:t>
      </w:r>
    </w:p>
    <w:p w14:paraId="38ABDFA1" w14:textId="77777777" w:rsidR="001B3525" w:rsidRDefault="001B3525" w:rsidP="001B3525">
      <w:r>
        <w:t xml:space="preserve">Meruane, Lina. </w:t>
      </w:r>
      <w:r w:rsidRPr="00672F42">
        <w:rPr>
          <w:i/>
        </w:rPr>
        <w:t>Volverse Palestina</w:t>
      </w:r>
      <w:r>
        <w:t xml:space="preserve">. Santiago, Chile: Mondadori, 2015. </w:t>
      </w:r>
    </w:p>
    <w:p w14:paraId="08D149ED" w14:textId="77777777" w:rsidR="00672F42" w:rsidRDefault="00672F42">
      <w:r>
        <w:t xml:space="preserve">Ponte, Antonio José. </w:t>
      </w:r>
      <w:r w:rsidRPr="00672F42">
        <w:rPr>
          <w:i/>
        </w:rPr>
        <w:t>Un arte de hacer ruinas</w:t>
      </w:r>
      <w:r>
        <w:t xml:space="preserve">. México: FCE, 2005. </w:t>
      </w:r>
    </w:p>
    <w:p w14:paraId="600DB9A6" w14:textId="77777777" w:rsidR="00155B6B" w:rsidRDefault="00672F42">
      <w:r>
        <w:t xml:space="preserve">Ruffato, Luiz. </w:t>
      </w:r>
      <w:r w:rsidRPr="00672F42">
        <w:rPr>
          <w:i/>
        </w:rPr>
        <w:t>Ellos eran muchos caballos</w:t>
      </w:r>
      <w:r>
        <w:t xml:space="preserve">. Traducción de Mario Cámara. Buenos Aires: Eterna Cadencia, 2008. </w:t>
      </w:r>
    </w:p>
    <w:p w14:paraId="09980A1F" w14:textId="07E676A9" w:rsidR="00E838F1" w:rsidRDefault="00155B6B">
      <w:r>
        <w:t>Santiago</w:t>
      </w:r>
      <w:r w:rsidR="00672F42">
        <w:t>, Silviano</w:t>
      </w:r>
      <w:r>
        <w:t xml:space="preserve">. “El cosmopolitismo del pobre” </w:t>
      </w:r>
      <w:r w:rsidR="001B3525">
        <w:t xml:space="preserve">(2004) </w:t>
      </w:r>
      <w:r>
        <w:t xml:space="preserve">en </w:t>
      </w:r>
      <w:r w:rsidRPr="00CD02A6">
        <w:rPr>
          <w:i/>
        </w:rPr>
        <w:t>Cuadernos de Literatura</w:t>
      </w:r>
      <w:r>
        <w:t xml:space="preserve">. Accesible en: </w:t>
      </w:r>
      <w:hyperlink r:id="rId7" w:history="1">
        <w:r w:rsidRPr="008B6553">
          <w:rPr>
            <w:rStyle w:val="Hipervnculo"/>
            <w:rFonts w:eastAsia="Times New Roman" w:cs="Times New Roman"/>
          </w:rPr>
          <w:t>http://revistas.javeriana.edu.co/index.php/cualit/article/view/4074</w:t>
        </w:r>
      </w:hyperlink>
    </w:p>
    <w:p w14:paraId="28C9018F" w14:textId="77777777" w:rsidR="00672F42" w:rsidRDefault="00672F42">
      <w:r>
        <w:t xml:space="preserve">Watanabe, José. </w:t>
      </w:r>
      <w:r w:rsidRPr="00672F42">
        <w:rPr>
          <w:i/>
        </w:rPr>
        <w:t>El huso de la palabra</w:t>
      </w:r>
      <w:r>
        <w:t xml:space="preserve"> en </w:t>
      </w:r>
      <w:r w:rsidRPr="00672F42">
        <w:rPr>
          <w:i/>
        </w:rPr>
        <w:t>Poesía completa</w:t>
      </w:r>
      <w:r>
        <w:t>. Madrid: Pretextos, 2013.</w:t>
      </w:r>
    </w:p>
    <w:p w14:paraId="424D8A90" w14:textId="77777777" w:rsidR="00155B6B" w:rsidRDefault="00672F42">
      <w:r>
        <w:t xml:space="preserve">Zambra, Alejandro. </w:t>
      </w:r>
      <w:r w:rsidRPr="00672F42">
        <w:rPr>
          <w:i/>
        </w:rPr>
        <w:t>Mis documentos</w:t>
      </w:r>
      <w:r>
        <w:t xml:space="preserve">. Buenos Aires: Anagrama, 2013. </w:t>
      </w:r>
    </w:p>
    <w:p w14:paraId="33C99852" w14:textId="77777777" w:rsidR="00672F42" w:rsidRDefault="00672F42"/>
    <w:p w14:paraId="57E54BBE" w14:textId="77777777" w:rsidR="00672F42" w:rsidRPr="00672F42" w:rsidRDefault="00672F42">
      <w:pPr>
        <w:rPr>
          <w:b/>
        </w:rPr>
      </w:pPr>
      <w:r w:rsidRPr="00672F42">
        <w:rPr>
          <w:b/>
        </w:rPr>
        <w:t>Filmes</w:t>
      </w:r>
    </w:p>
    <w:p w14:paraId="12979C95" w14:textId="77777777" w:rsidR="00672F42" w:rsidRDefault="00672F42"/>
    <w:p w14:paraId="5D5EAA76" w14:textId="77777777" w:rsidR="00672F42" w:rsidRDefault="00672F42">
      <w:r>
        <w:t xml:space="preserve">González Iñárritu, Alejandro. </w:t>
      </w:r>
      <w:r w:rsidRPr="00672F42">
        <w:rPr>
          <w:i/>
        </w:rPr>
        <w:t>Amores Perros</w:t>
      </w:r>
      <w:r>
        <w:t xml:space="preserve">. México: 2000. </w:t>
      </w:r>
    </w:p>
    <w:p w14:paraId="13BE62C3" w14:textId="77777777" w:rsidR="00672F42" w:rsidRDefault="00672F42">
      <w:r>
        <w:t xml:space="preserve">Honigmann, Heddy. </w:t>
      </w:r>
      <w:r w:rsidRPr="00672F42">
        <w:rPr>
          <w:i/>
        </w:rPr>
        <w:t>Metal y melancolía</w:t>
      </w:r>
      <w:r>
        <w:t>. Lima/La Haya: 1995. (documental)</w:t>
      </w:r>
    </w:p>
    <w:p w14:paraId="09DF89EA" w14:textId="77777777" w:rsidR="00672F42" w:rsidRDefault="00672F42">
      <w:r>
        <w:t xml:space="preserve">Mendonça Filho, Kleber. </w:t>
      </w:r>
      <w:r w:rsidRPr="00672F42">
        <w:rPr>
          <w:i/>
        </w:rPr>
        <w:t>O som ao redor</w:t>
      </w:r>
      <w:r>
        <w:t xml:space="preserve">. Recife: 2015. </w:t>
      </w:r>
    </w:p>
    <w:p w14:paraId="5FBA9CE3" w14:textId="77777777" w:rsidR="00672F42" w:rsidRDefault="00672F42">
      <w:r>
        <w:t>Rejtman, Martín. Copacabana. Buenos Aires: 2003 (documental)</w:t>
      </w:r>
    </w:p>
    <w:p w14:paraId="1521AA3A" w14:textId="77777777" w:rsidR="00155B6B" w:rsidRDefault="00155B6B"/>
    <w:p w14:paraId="478C2CEA" w14:textId="77777777" w:rsidR="00155B6B" w:rsidRDefault="00155B6B"/>
    <w:p w14:paraId="67A3EF89" w14:textId="77777777" w:rsidR="00155B6B" w:rsidRDefault="00155B6B"/>
    <w:p w14:paraId="17295581" w14:textId="77777777" w:rsidR="00155B6B" w:rsidRDefault="00155B6B"/>
    <w:p w14:paraId="27C1FD92" w14:textId="77777777" w:rsidR="004031CA" w:rsidRDefault="004031CA"/>
    <w:sectPr w:rsidR="004031CA" w:rsidSect="00410EA3"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D324D" w14:textId="77777777" w:rsidR="000D39E4" w:rsidRDefault="000D39E4" w:rsidP="0093691D">
      <w:r>
        <w:separator/>
      </w:r>
    </w:p>
  </w:endnote>
  <w:endnote w:type="continuationSeparator" w:id="0">
    <w:p w14:paraId="64EB544B" w14:textId="77777777" w:rsidR="000D39E4" w:rsidRDefault="000D39E4" w:rsidP="0093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B4BC1" w14:textId="77777777" w:rsidR="003F4A0E" w:rsidRDefault="003F4A0E" w:rsidP="009369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2620FB" w14:textId="77777777" w:rsidR="003F4A0E" w:rsidRDefault="003F4A0E" w:rsidP="0093691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4276F" w14:textId="77777777" w:rsidR="003F4A0E" w:rsidRDefault="003F4A0E" w:rsidP="009369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776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2A98A17" w14:textId="77777777" w:rsidR="003F4A0E" w:rsidRDefault="003F4A0E" w:rsidP="0093691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A9632" w14:textId="77777777" w:rsidR="000D39E4" w:rsidRDefault="000D39E4" w:rsidP="0093691D">
      <w:r>
        <w:separator/>
      </w:r>
    </w:p>
  </w:footnote>
  <w:footnote w:type="continuationSeparator" w:id="0">
    <w:p w14:paraId="48349D09" w14:textId="77777777" w:rsidR="000D39E4" w:rsidRDefault="000D39E4" w:rsidP="00936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F1"/>
    <w:rsid w:val="000D39E4"/>
    <w:rsid w:val="00137CBA"/>
    <w:rsid w:val="00140DE0"/>
    <w:rsid w:val="00155B6B"/>
    <w:rsid w:val="00180C3D"/>
    <w:rsid w:val="001B3525"/>
    <w:rsid w:val="00300776"/>
    <w:rsid w:val="003B35A8"/>
    <w:rsid w:val="003F4A0E"/>
    <w:rsid w:val="004031CA"/>
    <w:rsid w:val="00410EA3"/>
    <w:rsid w:val="00442850"/>
    <w:rsid w:val="004F5A99"/>
    <w:rsid w:val="0055776A"/>
    <w:rsid w:val="0065081D"/>
    <w:rsid w:val="00672F42"/>
    <w:rsid w:val="0093691D"/>
    <w:rsid w:val="00970BA2"/>
    <w:rsid w:val="00C97093"/>
    <w:rsid w:val="00CD1C02"/>
    <w:rsid w:val="00E838F1"/>
    <w:rsid w:val="00EB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0F6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5B6B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369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1D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936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5B6B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369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1D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93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vistas.javeriana.edu.co/index.php/cualit/article/view/40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New York University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Fernández Bravo</dc:creator>
  <cp:lastModifiedBy>%username%</cp:lastModifiedBy>
  <cp:revision>2</cp:revision>
  <dcterms:created xsi:type="dcterms:W3CDTF">2017-10-31T17:58:00Z</dcterms:created>
  <dcterms:modified xsi:type="dcterms:W3CDTF">2017-10-31T17:58:00Z</dcterms:modified>
</cp:coreProperties>
</file>